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924"/>
        <w:gridCol w:w="844"/>
        <w:gridCol w:w="553"/>
      </w:tblGrid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bookmarkStart w:id="0" w:name="_heading=h.gjdgxs" w:colFirst="0" w:colLast="0"/>
            <w:bookmarkEnd w:id="0"/>
            <w:r w:rsidRPr="006D385D">
              <w:rPr>
                <w:rFonts w:ascii="Calibri" w:hAnsi="Calibri" w:cs="Arial"/>
                <w:b/>
              </w:rPr>
              <w:t xml:space="preserve">Programa: </w:t>
            </w:r>
            <w:r w:rsidRPr="00F638AA">
              <w:rPr>
                <w:rFonts w:ascii="Calibri" w:hAnsi="Calibri" w:cs="Arial"/>
              </w:rPr>
              <w:t>Maestría en Ciencias en Recursos Naturales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F638AA">
              <w:rPr>
                <w:rFonts w:ascii="Calibri" w:hAnsi="Calibri" w:cs="Arial"/>
                <w:b/>
                <w:color w:val="FF0000"/>
              </w:rPr>
              <w:t>Agregar aquí Fotografía</w:t>
            </w: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Nombre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Carrera de egreso</w:t>
            </w:r>
            <w:r w:rsidRPr="006D385D">
              <w:rPr>
                <w:rFonts w:ascii="Calibri" w:hAnsi="Calibri" w:cs="Arial"/>
                <w:b/>
              </w:rPr>
              <w:t xml:space="preserve">: 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Asesor</w:t>
            </w:r>
            <w:r w:rsidR="00C939A8">
              <w:rPr>
                <w:rFonts w:ascii="Calibri" w:hAnsi="Calibri" w:cs="Arial"/>
                <w:b/>
              </w:rPr>
              <w:t>/a</w:t>
            </w:r>
            <w:r>
              <w:rPr>
                <w:rFonts w:ascii="Calibri" w:hAnsi="Calibri" w:cs="Arial"/>
                <w:b/>
              </w:rPr>
              <w:t xml:space="preserve"> de Maestría</w:t>
            </w:r>
            <w:r w:rsidRPr="006D385D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</w:p>
        </w:tc>
      </w:tr>
      <w:tr w:rsidR="00AC7D45" w:rsidRPr="006D385D" w:rsidTr="009912C4">
        <w:trPr>
          <w:trHeight w:val="171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D45" w:rsidRPr="006D385D" w:rsidRDefault="00AC7D45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Marcar en la casilla correspondiente el documento que se incluye en el expediente.</w:t>
            </w:r>
          </w:p>
        </w:tc>
      </w:tr>
      <w:tr w:rsidR="00F638AA" w:rsidRPr="006D385D" w:rsidTr="00F638AA"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F17ADB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</w:pPr>
            <w:r w:rsidRPr="006D385D">
              <w:rPr>
                <w:rFonts w:ascii="Calibri" w:hAnsi="Calibri" w:cs="Arial"/>
                <w:b/>
                <w:color w:val="000000"/>
                <w:sz w:val="18"/>
                <w:lang w:val="es-MX" w:eastAsia="es-MX"/>
              </w:rPr>
              <w:t>Puntos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8AA" w:rsidRPr="006D385D" w:rsidRDefault="00F638AA" w:rsidP="00F638AA">
            <w:pPr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EA2C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Resultados del EXANI III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692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TOEFL </w:t>
            </w:r>
            <w:r w:rsidR="00C939A8">
              <w:rPr>
                <w:rFonts w:ascii="Calibri" w:hAnsi="Calibri" w:cs="Arial"/>
                <w:color w:val="000000"/>
                <w:lang w:val="es-MX" w:eastAsia="es-MX"/>
              </w:rPr>
              <w:t xml:space="preserve">o examen diagnóstico de inglés 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(mínimo 450 puntos)</w:t>
            </w:r>
          </w:p>
        </w:tc>
        <w:tc>
          <w:tcPr>
            <w:tcW w:w="844" w:type="dxa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C939A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Acta de nacimiento 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Currículum Vitae (estilo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EA2C2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opia del título de licenciatura (acta de examen) 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6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cédula profesional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7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Carta motivos (por los cuales desea y considera que debe ingresar a la 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MCRN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 xml:space="preserve"> –Estilo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8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Carta compromiso (se compro</w:t>
            </w:r>
            <w:bookmarkStart w:id="1" w:name="_GoBack"/>
            <w:bookmarkEnd w:id="1"/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mete a dedicarse exclusivamente a la MCRN de tiempo completo-Estilo libre)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9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Carta de recomendación del asesor (Expedida por uno de los p</w:t>
            </w:r>
            <w:r>
              <w:rPr>
                <w:rFonts w:ascii="Calibri" w:hAnsi="Calibri" w:cs="Arial"/>
                <w:color w:val="000000"/>
                <w:lang w:val="es-MX" w:eastAsia="es-MX"/>
              </w:rPr>
              <w:t>rofesores del núcleo académico básico)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Certificado de licenciatura (que contenga el promedio general obtenido)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 w:rsidRPr="006D385D">
              <w:rPr>
                <w:rFonts w:ascii="Calibri" w:hAnsi="Calibri" w:cs="Arial"/>
                <w:b/>
              </w:rPr>
              <w:t>11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3 referencias (pudiendo ser de maestros anteriores o personal con el cual haya laborado)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CURP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38AA" w:rsidRPr="006D385D" w:rsidTr="00F638AA">
        <w:tc>
          <w:tcPr>
            <w:tcW w:w="512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F638AA" w:rsidRPr="006D385D" w:rsidRDefault="00F638AA" w:rsidP="00F638A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lang w:val="es-MX" w:eastAsia="es-MX"/>
              </w:rPr>
            </w:pPr>
            <w:r>
              <w:rPr>
                <w:rFonts w:ascii="Calibri" w:hAnsi="Calibri" w:cs="Arial"/>
                <w:color w:val="000000"/>
                <w:lang w:val="es-MX" w:eastAsia="es-MX"/>
              </w:rPr>
              <w:t>C</w:t>
            </w:r>
            <w:r w:rsidRPr="006D385D">
              <w:rPr>
                <w:rFonts w:ascii="Calibri" w:hAnsi="Calibri" w:cs="Arial"/>
                <w:color w:val="000000"/>
                <w:lang w:val="es-MX" w:eastAsia="es-MX"/>
              </w:rPr>
              <w:t>opia de la Credencial de Elector</w:t>
            </w:r>
          </w:p>
        </w:tc>
        <w:tc>
          <w:tcPr>
            <w:tcW w:w="553" w:type="dxa"/>
            <w:shd w:val="clear" w:color="auto" w:fill="auto"/>
          </w:tcPr>
          <w:p w:rsidR="00F638AA" w:rsidRPr="006D385D" w:rsidRDefault="00F638AA" w:rsidP="00F638AA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638AA" w:rsidRPr="00F638AA" w:rsidRDefault="00AC7D45" w:rsidP="00F638A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EXPEDIENTE DE ADMISIÓN 2024</w:t>
      </w:r>
    </w:p>
    <w:p w:rsidR="00F638AA" w:rsidRPr="006D385D" w:rsidRDefault="00F638AA" w:rsidP="00F638AA">
      <w:pPr>
        <w:pStyle w:val="Textoindependiente"/>
        <w:rPr>
          <w:rFonts w:ascii="Calibri" w:hAnsi="Calibri"/>
          <w:b/>
        </w:rPr>
      </w:pPr>
    </w:p>
    <w:p w:rsidR="00F638AA" w:rsidRPr="00AC7D45" w:rsidRDefault="00AC7D45" w:rsidP="00AC7D45">
      <w:pPr>
        <w:rPr>
          <w:rFonts w:ascii="Calibri" w:hAnsi="Calibri"/>
          <w:sz w:val="18"/>
        </w:rPr>
      </w:pPr>
      <w:r w:rsidRPr="00AC7D45">
        <w:rPr>
          <w:rFonts w:ascii="Calibri" w:hAnsi="Calibri"/>
          <w:sz w:val="18"/>
        </w:rPr>
        <w:t xml:space="preserve">*El expediente se entrega en formato PDF al correo </w:t>
      </w:r>
      <w:hyperlink r:id="rId7" w:history="1">
        <w:r w:rsidRPr="00AC7D45">
          <w:rPr>
            <w:rStyle w:val="Hipervnculo"/>
            <w:rFonts w:ascii="Calibri" w:hAnsi="Calibri"/>
            <w:sz w:val="18"/>
          </w:rPr>
          <w:t>mcrn@itson.edu.mx</w:t>
        </w:r>
      </w:hyperlink>
      <w:r w:rsidRPr="00AC7D45">
        <w:rPr>
          <w:rFonts w:ascii="Calibri" w:hAnsi="Calibri"/>
          <w:sz w:val="18"/>
        </w:rPr>
        <w:t>, siendo la lista de requisitos la primer página.</w:t>
      </w:r>
    </w:p>
    <w:p w:rsidR="00AC7D45" w:rsidRPr="00AC7D45" w:rsidRDefault="00AC7D45" w:rsidP="00AC7D45">
      <w:pPr>
        <w:jc w:val="center"/>
        <w:rPr>
          <w:b/>
        </w:rPr>
      </w:pPr>
    </w:p>
    <w:p w:rsidR="00AC7D45" w:rsidRDefault="00AC7D45" w:rsidP="00AC7D45">
      <w:pPr>
        <w:jc w:val="center"/>
        <w:rPr>
          <w:b/>
        </w:rPr>
      </w:pPr>
    </w:p>
    <w:p w:rsidR="00F638AA" w:rsidRPr="00AC7D45" w:rsidRDefault="00F638AA" w:rsidP="00AC7D45">
      <w:pPr>
        <w:jc w:val="center"/>
        <w:rPr>
          <w:b/>
        </w:rPr>
      </w:pPr>
      <w:r w:rsidRPr="00AC7D45">
        <w:rPr>
          <w:b/>
        </w:rPr>
        <w:t>Dra. Ana María Rentería Mexia</w:t>
      </w:r>
    </w:p>
    <w:p w:rsidR="00F638AA" w:rsidRPr="00F638AA" w:rsidRDefault="00F638AA" w:rsidP="00AC7D45">
      <w:pPr>
        <w:jc w:val="center"/>
        <w:rPr>
          <w:b/>
        </w:rPr>
      </w:pPr>
      <w:r w:rsidRPr="00F638AA">
        <w:t>Responsable de la Maestría en Ciencias</w:t>
      </w:r>
      <w:r>
        <w:t xml:space="preserve"> </w:t>
      </w:r>
      <w:r w:rsidRPr="00F638AA">
        <w:t>en Recursos Naturales</w:t>
      </w:r>
    </w:p>
    <w:p w:rsidR="00F638AA" w:rsidRPr="006D385D" w:rsidRDefault="00F638AA" w:rsidP="00F638AA">
      <w:pPr>
        <w:jc w:val="center"/>
        <w:rPr>
          <w:rFonts w:ascii="Calibri" w:hAnsi="Calibri"/>
        </w:rPr>
      </w:pPr>
    </w:p>
    <w:p w:rsidR="00F638AA" w:rsidRPr="00F75924" w:rsidRDefault="00F638AA" w:rsidP="00F638AA">
      <w:pPr>
        <w:spacing w:line="360" w:lineRule="atLeast"/>
        <w:jc w:val="both"/>
        <w:rPr>
          <w:rFonts w:ascii="Arial" w:hAnsi="Arial" w:cs="Arial"/>
          <w:sz w:val="16"/>
          <w:szCs w:val="16"/>
        </w:rPr>
      </w:pPr>
    </w:p>
    <w:p w:rsidR="00145A25" w:rsidRPr="00F638AA" w:rsidRDefault="00145A25" w:rsidP="00F638AA"/>
    <w:sectPr w:rsidR="00145A25" w:rsidRPr="00F638AA" w:rsidSect="00145A25">
      <w:headerReference w:type="default" r:id="rId8"/>
      <w:footerReference w:type="default" r:id="rId9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4C" w:rsidRDefault="0036304C" w:rsidP="00145A25">
      <w:r>
        <w:separator/>
      </w:r>
    </w:p>
  </w:endnote>
  <w:endnote w:type="continuationSeparator" w:id="0">
    <w:p w:rsidR="0036304C" w:rsidRDefault="0036304C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F531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4C" w:rsidRDefault="0036304C" w:rsidP="00145A25">
      <w:r>
        <w:separator/>
      </w:r>
    </w:p>
  </w:footnote>
  <w:footnote w:type="continuationSeparator" w:id="0">
    <w:p w:rsidR="0036304C" w:rsidRDefault="0036304C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5CA"/>
    <w:multiLevelType w:val="multilevel"/>
    <w:tmpl w:val="32762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66E03"/>
    <w:multiLevelType w:val="hybridMultilevel"/>
    <w:tmpl w:val="7612FF7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5"/>
    <w:rsid w:val="00017276"/>
    <w:rsid w:val="00066CCA"/>
    <w:rsid w:val="00145A25"/>
    <w:rsid w:val="00213792"/>
    <w:rsid w:val="002E52FE"/>
    <w:rsid w:val="0032265E"/>
    <w:rsid w:val="0036304C"/>
    <w:rsid w:val="003E47CE"/>
    <w:rsid w:val="003E586E"/>
    <w:rsid w:val="00444657"/>
    <w:rsid w:val="004B313E"/>
    <w:rsid w:val="004D2A1F"/>
    <w:rsid w:val="00617332"/>
    <w:rsid w:val="00634912"/>
    <w:rsid w:val="00725730"/>
    <w:rsid w:val="009248C4"/>
    <w:rsid w:val="00AA0D9D"/>
    <w:rsid w:val="00AC7D45"/>
    <w:rsid w:val="00B02EB9"/>
    <w:rsid w:val="00B343ED"/>
    <w:rsid w:val="00B77F57"/>
    <w:rsid w:val="00BE1BE5"/>
    <w:rsid w:val="00BE343B"/>
    <w:rsid w:val="00C579BA"/>
    <w:rsid w:val="00C939A8"/>
    <w:rsid w:val="00D759D7"/>
    <w:rsid w:val="00D84465"/>
    <w:rsid w:val="00DD5848"/>
    <w:rsid w:val="00EA2C26"/>
    <w:rsid w:val="00F53129"/>
    <w:rsid w:val="00F638AA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EB2D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character" w:styleId="Hipervnculo">
    <w:name w:val="Hyperlink"/>
    <w:rsid w:val="00F638AA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F638A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638A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F638AA"/>
    <w:pPr>
      <w:spacing w:after="120"/>
    </w:pPr>
    <w:rPr>
      <w:rFonts w:ascii="Comic Sans MS" w:eastAsia="Times New Roman" w:hAnsi="Comic Sans MS" w:cs="Times New Roman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38AA"/>
    <w:rPr>
      <w:rFonts w:ascii="Comic Sans MS" w:eastAsia="Times New Roman" w:hAnsi="Comic Sans MS" w:cs="Times New Roman"/>
      <w:sz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638AA"/>
    <w:pPr>
      <w:spacing w:after="60"/>
      <w:jc w:val="center"/>
      <w:outlineLvl w:val="1"/>
    </w:pPr>
    <w:rPr>
      <w:rFonts w:ascii="Cambria" w:eastAsia="Times New Roman" w:hAnsi="Cambria" w:cs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638AA"/>
    <w:rPr>
      <w:rFonts w:ascii="Cambria" w:eastAsia="Times New Roman" w:hAnsi="Cambr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crn@itson.edu.m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8C7F493D1FB4ABC808368FA19D3CD" ma:contentTypeVersion="" ma:contentTypeDescription="Crear nuevo documento." ma:contentTypeScope="" ma:versionID="b6206fe273aa4f8e5c0a75c24fdb48e2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043A5E-E558-4BDA-A18E-6CD82D43E50D}"/>
</file>

<file path=customXml/itemProps2.xml><?xml version="1.0" encoding="utf-8"?>
<ds:datastoreItem xmlns:ds="http://schemas.openxmlformats.org/officeDocument/2006/customXml" ds:itemID="{F9718839-2D55-4241-BA42-3078DF87F889}"/>
</file>

<file path=customXml/itemProps3.xml><?xml version="1.0" encoding="utf-8"?>
<ds:datastoreItem xmlns:ds="http://schemas.openxmlformats.org/officeDocument/2006/customXml" ds:itemID="{69B983CD-168A-4A39-90EF-AB032D78E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Lourdes Gonzalez Baez</cp:lastModifiedBy>
  <cp:revision>5</cp:revision>
  <cp:lastPrinted>2023-01-19T20:26:00Z</cp:lastPrinted>
  <dcterms:created xsi:type="dcterms:W3CDTF">2023-02-07T23:19:00Z</dcterms:created>
  <dcterms:modified xsi:type="dcterms:W3CDTF">2024-01-17T16:52:00Z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0x010100A368C7F493D1FB4ABC808368FA19D3CD</vt:lpwstr>
  </property>
</Properties>
</file>